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1" w:rsidRDefault="00012191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191" w:rsidRDefault="00012191" w:rsidP="000121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12191" w:rsidRDefault="00012191" w:rsidP="000121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12191" w:rsidRDefault="00012191" w:rsidP="000121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8682" cy="7077075"/>
            <wp:effectExtent l="19050" t="0" r="0" b="0"/>
            <wp:docPr id="1" name="Рисунок 1" descr="D:\Documents and Settings\123\Рабочий стол\2019-02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123\Рабочий стол\2019-02-07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17" cy="70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F9" w:rsidRPr="00381FFD" w:rsidRDefault="00B50DF9" w:rsidP="00026C2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>целеполагающая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>: определяет ценности и цели, ради достижения которых она введена в ту или иную образовательную область;</w:t>
      </w:r>
    </w:p>
    <w:p w:rsidR="00B50DF9" w:rsidRPr="00381FFD" w:rsidRDefault="00B50DF9" w:rsidP="00026C2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определяющая содержание образования: фиксирует состав элементов содержания, подлежащих освоению </w:t>
      </w: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(требования к минимуму содержания), а также степень их трудности;</w:t>
      </w:r>
    </w:p>
    <w:p w:rsidR="00B50DF9" w:rsidRPr="00381FFD" w:rsidRDefault="00B50DF9" w:rsidP="00026C2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  <w:proofErr w:type="gramEnd"/>
    </w:p>
    <w:p w:rsidR="00B50DF9" w:rsidRPr="00381FFD" w:rsidRDefault="00B50DF9" w:rsidP="00026C2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оценочная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>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1.6. Рабочая программа входит в состав содержательного раздела основной образовательной программы.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B50DF9" w:rsidRPr="00381FFD" w:rsidRDefault="00B50DF9" w:rsidP="00026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программы по учебным предметам (образовательной области);</w:t>
      </w:r>
    </w:p>
    <w:p w:rsidR="00B50DF9" w:rsidRPr="00381FFD" w:rsidRDefault="00B50DF9" w:rsidP="00026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деятельности;</w:t>
      </w:r>
    </w:p>
    <w:p w:rsidR="00B50DF9" w:rsidRPr="00381FFD" w:rsidRDefault="00B50DF9" w:rsidP="00026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программы элективных курсов, курсов по выбору;</w:t>
      </w:r>
    </w:p>
    <w:p w:rsidR="00B50DF9" w:rsidRPr="00381FFD" w:rsidRDefault="00B50DF9" w:rsidP="00026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программы факультативных занятий.</w:t>
      </w:r>
    </w:p>
    <w:p w:rsidR="00B50DF9" w:rsidRPr="00381FFD" w:rsidRDefault="00B50DF9" w:rsidP="0002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DF9" w:rsidRPr="00381FFD" w:rsidRDefault="00B50DF9" w:rsidP="0002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Разработка рабочей программы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2.2. Рабочая программа составляется учителем-предметником по определенному учебному предмету (курсу, дисциплине, модулю). 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B50DF9" w:rsidRPr="00381FFD" w:rsidRDefault="00B50DF9" w:rsidP="00026C2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разрабатывается на учебный год;</w:t>
      </w:r>
    </w:p>
    <w:p w:rsidR="00B50DF9" w:rsidRPr="00381FFD" w:rsidRDefault="00B50DF9" w:rsidP="00026C2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разрабатывается на тот период реализации ООП, который равен сроку освоения учебного предмета (курса, дисциплины, модуля). 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 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раскрывать содержание разделов, тем, обозначенных в ФГОС или ФКГОС;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изучения учебного материала;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 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включать материал регионального компонента по предмету;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B50DF9" w:rsidRPr="00381FFD" w:rsidRDefault="00B50DF9" w:rsidP="00026C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распределять резервное время.</w:t>
      </w:r>
    </w:p>
    <w:p w:rsidR="005D6A55" w:rsidRDefault="00B50DF9" w:rsidP="0002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5D6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и структура рабочей программы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3.1. Рабочая программа учебного предмета должна быть выполнена на компьютере. Текст набирается в редакторе </w:t>
      </w:r>
      <w:proofErr w:type="spellStart"/>
      <w:r w:rsidRPr="00381FF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381FFD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381FFD">
        <w:rPr>
          <w:rFonts w:ascii="Times New Roman" w:eastAsia="Times New Roman" w:hAnsi="Times New Roman" w:cs="Times New Roman"/>
          <w:sz w:val="24"/>
          <w:szCs w:val="24"/>
        </w:rPr>
        <w:t>, кегль 12-14, межстрочный интервал одинарный, выравнивание по ширине, поля со всех сторон 1- 2 см; слева-3 см, на листах формата А</w:t>
      </w: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 Титульный лист считается первым, но не нумеруется.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3.2. Структура рабочих программ учебных предметов, курсов должны содержать: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1.Титульный лист.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учебного предмета, курса.</w:t>
      </w:r>
    </w:p>
    <w:p w:rsidR="00AD6432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предмета, курса.</w:t>
      </w:r>
      <w:r w:rsidR="00AD6432" w:rsidRPr="00AD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32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ребёнка с ОВЗ в классе по АОП без дополнительных часов для индивидуальной работы с этим ребёнком учитель в тематическом, календарно-тематическом планировании предусматривает коррекцию материала, деятельности и объём </w:t>
      </w:r>
      <w:proofErr w:type="spellStart"/>
      <w:r w:rsidR="00AD643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D64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D64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AD64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D643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AD643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ОВЗ.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 с указанием количества часов, отводимых на освоение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br/>
        <w:t>каждой темы.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3.3. Структура рабочей программы курсов внеурочной деятельности должна содержать: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1.Титульный лист.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2.Результаты освоения курса внеурочной деятельности.</w:t>
      </w:r>
    </w:p>
    <w:p w:rsidR="00B50DF9" w:rsidRPr="00381FFD" w:rsidRDefault="00B50DF9" w:rsidP="00AD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3.Содержание курса внеурочной деятельности с указанием форм организации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br/>
        <w:t>и видов деятельности.</w:t>
      </w:r>
    </w:p>
    <w:p w:rsidR="00AD6432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планирование.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3.4. Обязательным приложением к рабочей программе является</w:t>
      </w:r>
      <w:r w:rsidR="00F167C5">
        <w:rPr>
          <w:rFonts w:ascii="Times New Roman" w:eastAsia="Times New Roman" w:hAnsi="Times New Roman" w:cs="Times New Roman"/>
          <w:sz w:val="24"/>
          <w:szCs w:val="24"/>
        </w:rPr>
        <w:t xml:space="preserve"> тематическо</w:t>
      </w:r>
      <w:proofErr w:type="gramStart"/>
      <w:r w:rsidR="00F167C5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</w:t>
      </w:r>
      <w:r w:rsidR="00F167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планирование, представленное в виде таблицы.</w:t>
      </w:r>
    </w:p>
    <w:p w:rsidR="00B50DF9" w:rsidRPr="00381FFD" w:rsidRDefault="00B50DF9" w:rsidP="0002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3.5.Все структурные элементы рабочей программы должны быть четко выделены и соответствовать определенным требованиям к ним.</w:t>
      </w:r>
    </w:p>
    <w:p w:rsidR="00B50DF9" w:rsidRPr="00381FFD" w:rsidRDefault="00B50DF9" w:rsidP="0002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структурным элементам рабочей программы</w:t>
      </w:r>
    </w:p>
    <w:p w:rsidR="00B50DF9" w:rsidRPr="00381FFD" w:rsidRDefault="00B50DF9" w:rsidP="0002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9"/>
        <w:gridCol w:w="7668"/>
        <w:gridCol w:w="143"/>
      </w:tblGrid>
      <w:tr w:rsidR="00B50DF9" w:rsidRPr="00381FFD" w:rsidTr="005D6A55">
        <w:trPr>
          <w:tblCellSpacing w:w="0" w:type="dxa"/>
        </w:trPr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рабочей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50DF9" w:rsidRPr="00381FFD" w:rsidTr="005D6A55">
        <w:trPr>
          <w:tblCellSpacing w:w="0" w:type="dxa"/>
        </w:trPr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D6A55" w:rsidRPr="00790400" w:rsidRDefault="005D6A55" w:rsidP="00026C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ОУ;</w:t>
            </w:r>
          </w:p>
          <w:p w:rsidR="005D6A55" w:rsidRPr="00790400" w:rsidRDefault="005D6A55" w:rsidP="00026C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- гриф</w:t>
            </w:r>
            <w:r w:rsidRPr="00790400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 xml:space="preserve"> </w:t>
            </w: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принятия, утверждения Рабочей программы;</w:t>
            </w:r>
          </w:p>
          <w:p w:rsidR="005D6A55" w:rsidRPr="00790400" w:rsidRDefault="005D6A55" w:rsidP="00026C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- название учебного предмета, для изучения которого написана программа;</w:t>
            </w:r>
          </w:p>
          <w:p w:rsidR="005D6A55" w:rsidRPr="00790400" w:rsidRDefault="005D6A55" w:rsidP="00026C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- указание класса, где реализуется Рабочая  программа;</w:t>
            </w:r>
          </w:p>
          <w:p w:rsidR="005D6A55" w:rsidRPr="00790400" w:rsidRDefault="005D6A55" w:rsidP="00026C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5D6A55" w:rsidRPr="00790400" w:rsidRDefault="005D6A55" w:rsidP="00026C21">
            <w:pPr>
              <w:pStyle w:val="a3"/>
              <w:spacing w:before="0" w:after="0"/>
              <w:ind w:right="41"/>
              <w:rPr>
                <w:color w:val="auto"/>
                <w:sz w:val="28"/>
                <w:szCs w:val="28"/>
              </w:rPr>
            </w:pPr>
            <w:r w:rsidRPr="00790400">
              <w:rPr>
                <w:bCs/>
                <w:color w:val="auto"/>
                <w:sz w:val="28"/>
                <w:szCs w:val="28"/>
              </w:rPr>
              <w:lastRenderedPageBreak/>
              <w:t>- название населенного пункта</w:t>
            </w:r>
            <w:r w:rsidRPr="00790400">
              <w:rPr>
                <w:color w:val="auto"/>
                <w:sz w:val="28"/>
                <w:szCs w:val="28"/>
              </w:rPr>
              <w:t>;</w:t>
            </w:r>
          </w:p>
          <w:p w:rsidR="005D6A55" w:rsidRPr="00790400" w:rsidRDefault="005D6A55" w:rsidP="00026C21">
            <w:pPr>
              <w:shd w:val="clear" w:color="auto" w:fill="FFFFFF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00">
              <w:rPr>
                <w:rFonts w:ascii="Times New Roman" w:hAnsi="Times New Roman" w:cs="Times New Roman"/>
                <w:sz w:val="28"/>
                <w:szCs w:val="28"/>
              </w:rPr>
              <w:t>- сроки реализации Рабочей  программы;</w:t>
            </w:r>
          </w:p>
          <w:p w:rsidR="00B50DF9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0">
              <w:rPr>
                <w:sz w:val="28"/>
                <w:szCs w:val="28"/>
              </w:rPr>
              <w:t>- год разработки Рабочей программы</w:t>
            </w:r>
          </w:p>
        </w:tc>
      </w:tr>
      <w:tr w:rsidR="00B50DF9" w:rsidRPr="00381FFD" w:rsidTr="005D6A55">
        <w:trPr>
          <w:tblCellSpacing w:w="0" w:type="dxa"/>
        </w:trPr>
        <w:tc>
          <w:tcPr>
            <w:tcW w:w="22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конкретного учебного предмета, курса</w:t>
            </w: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программе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F9" w:rsidRPr="00381FFD" w:rsidTr="00026C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50DF9" w:rsidRPr="00381FFD" w:rsidRDefault="00B50DF9" w:rsidP="0002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требованиями, установленными </w:t>
            </w: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ФКГОС</w:t>
            </w: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основной образовательной программой Школы:</w:t>
            </w:r>
          </w:p>
          <w:p w:rsidR="00B50DF9" w:rsidRPr="00381FFD" w:rsidRDefault="00B50DF9" w:rsidP="00026C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и </w:t>
            </w:r>
            <w:proofErr w:type="spellStart"/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умения, навыки и способы деятельности освоения учебного предмета, курса, дисциплины (модуля); </w:t>
            </w:r>
          </w:p>
          <w:p w:rsidR="00B50DF9" w:rsidRPr="00381FFD" w:rsidRDefault="00B50DF9" w:rsidP="00026C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уровень подготовки учащихся на конец учебного года (уровня). 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F9" w:rsidRPr="00381FFD" w:rsidTr="005D6A55">
        <w:trPr>
          <w:tblCellSpacing w:w="0" w:type="dxa"/>
        </w:trPr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название разделов и тем курса;</w:t>
            </w:r>
          </w:p>
          <w:p w:rsidR="00B50DF9" w:rsidRPr="00381FFD" w:rsidRDefault="00B50DF9" w:rsidP="00026C2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количество часов для изучения раздела, темы;</w:t>
            </w:r>
          </w:p>
          <w:p w:rsidR="00B50DF9" w:rsidRPr="00381FFD" w:rsidRDefault="00B50DF9" w:rsidP="00026C2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учебной темы:</w:t>
            </w:r>
          </w:p>
          <w:p w:rsidR="00B50DF9" w:rsidRPr="00381FFD" w:rsidRDefault="00B50DF9" w:rsidP="00026C2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вопросы;</w:t>
            </w:r>
          </w:p>
          <w:p w:rsidR="00B50DF9" w:rsidRPr="00381FFD" w:rsidRDefault="00B50DF9" w:rsidP="00026C2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B50DF9" w:rsidRPr="00381FFD" w:rsidRDefault="00B50DF9" w:rsidP="00026C2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темы контроля;</w:t>
            </w:r>
          </w:p>
          <w:p w:rsidR="00B50DF9" w:rsidRDefault="00B50DF9" w:rsidP="00026C2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виды самостоятельной работы учащихся.</w:t>
            </w:r>
          </w:p>
          <w:p w:rsidR="00F167C5" w:rsidRPr="00381FFD" w:rsidRDefault="00F167C5" w:rsidP="00026C2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ребёнка с ОВЗ в классе по АОП без дополнительных часов для индивидуальной работы с этим ребёнком учитель в тематическом, календарно-тематическом планировании предусматривает коррекцию материала, деятельности и объём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 с ОВЗ.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F9" w:rsidRPr="00381FFD" w:rsidTr="005D6A55">
        <w:trPr>
          <w:tblCellSpacing w:w="0" w:type="dxa"/>
        </w:trPr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Примерный образец</w:t>
            </w: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7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49"/>
              <w:gridCol w:w="1769"/>
              <w:gridCol w:w="1275"/>
              <w:gridCol w:w="1589"/>
              <w:gridCol w:w="1768"/>
            </w:tblGrid>
            <w:tr w:rsidR="00B50DF9" w:rsidRPr="00381FFD" w:rsidTr="00322022">
              <w:trPr>
                <w:tblCellSpacing w:w="0" w:type="dxa"/>
              </w:trPr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раздела и тем</w:t>
                  </w: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Учебные часы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соответствии со спецификой предмета, курса)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Практическая часть </w:t>
                  </w:r>
                </w:p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соответствии со спецификой предмета, курса)</w:t>
                  </w:r>
                </w:p>
              </w:tc>
            </w:tr>
            <w:tr w:rsidR="00B50DF9" w:rsidRPr="00381FFD" w:rsidTr="00322022">
              <w:trPr>
                <w:tblCellSpacing w:w="0" w:type="dxa"/>
              </w:trPr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0DF9" w:rsidRPr="00381FFD" w:rsidTr="00322022">
              <w:trPr>
                <w:tblCellSpacing w:w="0" w:type="dxa"/>
              </w:trPr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  <w:hideMark/>
                </w:tcPr>
                <w:p w:rsidR="00B50DF9" w:rsidRPr="00381FFD" w:rsidRDefault="00B50DF9" w:rsidP="00026C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F9" w:rsidRPr="00381FFD" w:rsidTr="005D6A55">
        <w:trPr>
          <w:trHeight w:val="1035"/>
          <w:tblCellSpacing w:w="0" w:type="dxa"/>
        </w:trPr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Календарно-тематическое планирование должно отражать последовательность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</w:t>
            </w: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раздела, темы, виды и формы диагностики и контроля, а также планируемые сроки и др.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уроков, занятий сквозная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учителя форма для КТП может иметь дополнительные графы.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Примерный образец: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6278"/>
        <w:gridCol w:w="1243"/>
        <w:gridCol w:w="2088"/>
      </w:tblGrid>
      <w:tr w:rsidR="00B50DF9" w:rsidRPr="00381FFD" w:rsidTr="00322022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B50DF9" w:rsidRPr="00381FFD" w:rsidTr="00322022">
        <w:trPr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 (общее количество часов)</w:t>
            </w:r>
          </w:p>
        </w:tc>
      </w:tr>
      <w:tr w:rsidR="00B50DF9" w:rsidRPr="00381FFD" w:rsidTr="00322022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50DF9" w:rsidRPr="00381FFD" w:rsidRDefault="00B50DF9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6C21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6A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t>. Рабочая программа оформляется в электронном и печатном варианте. Печатная версия рабочей программы</w:t>
      </w:r>
      <w:r w:rsidR="005D6A55">
        <w:rPr>
          <w:rFonts w:ascii="Times New Roman" w:eastAsia="Times New Roman" w:hAnsi="Times New Roman" w:cs="Times New Roman"/>
          <w:sz w:val="24"/>
          <w:szCs w:val="24"/>
        </w:rPr>
        <w:t xml:space="preserve"> в 2-х экземплярах</w:t>
      </w:r>
      <w:proofErr w:type="gramStart"/>
      <w:r w:rsidR="005D6A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D6A55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t>хранится у учителя в течение всего периода ее реализации</w:t>
      </w:r>
      <w:r w:rsidR="005D6A55">
        <w:rPr>
          <w:rFonts w:ascii="Times New Roman" w:eastAsia="Times New Roman" w:hAnsi="Times New Roman" w:cs="Times New Roman"/>
          <w:sz w:val="24"/>
          <w:szCs w:val="24"/>
        </w:rPr>
        <w:t xml:space="preserve"> второй экземпляр 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сдается в учебную часть </w:t>
      </w:r>
      <w:r w:rsidR="005D6A55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УВР </w:t>
      </w:r>
      <w:r w:rsidRPr="00381FFD">
        <w:rPr>
          <w:rFonts w:ascii="Times New Roman" w:eastAsia="Times New Roman" w:hAnsi="Times New Roman" w:cs="Times New Roman"/>
          <w:sz w:val="24"/>
          <w:szCs w:val="24"/>
        </w:rPr>
        <w:t>с целью использования их учителями – предметниками на момент замещения уроков.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b/>
          <w:bCs/>
          <w:sz w:val="24"/>
          <w:szCs w:val="24"/>
        </w:rPr>
        <w:t>4. Рассмотрение и утверждение рабочей программы</w:t>
      </w:r>
    </w:p>
    <w:p w:rsidR="00026C21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4.1. Утверждение программы предполагает следующие процедуры: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обсуждение программ (их электронных вариантов) на заседании предметного методического объединения</w:t>
      </w: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50DF9" w:rsidRPr="00381FFD" w:rsidRDefault="00B50DF9" w:rsidP="00026C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получение согласования у заместителя директора по УВР</w:t>
      </w:r>
      <w:proofErr w:type="gramStart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8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C21" w:rsidRPr="00026C21" w:rsidRDefault="00B50DF9" w:rsidP="00026C21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6C21">
        <w:rPr>
          <w:rFonts w:ascii="Times New Roman" w:eastAsia="Times New Roman" w:hAnsi="Times New Roman" w:cs="Times New Roman"/>
          <w:sz w:val="24"/>
          <w:szCs w:val="24"/>
        </w:rPr>
        <w:t>программа вводится в действие приказом руководителя школы не позднее 01 сентября.</w:t>
      </w:r>
    </w:p>
    <w:p w:rsidR="00B50DF9" w:rsidRPr="00026C21" w:rsidRDefault="00B50DF9" w:rsidP="00026C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6C21">
        <w:rPr>
          <w:rFonts w:ascii="Times New Roman" w:eastAsia="Times New Roman" w:hAnsi="Times New Roman" w:cs="Times New Roman"/>
          <w:sz w:val="24"/>
          <w:szCs w:val="24"/>
        </w:rPr>
        <w:t>4.2. Допускается проведение экспертизы программы с привлечением внешних экспертов.</w:t>
      </w:r>
    </w:p>
    <w:p w:rsidR="00B50DF9" w:rsidRPr="00381FFD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4.3.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B50DF9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FD">
        <w:rPr>
          <w:rFonts w:ascii="Times New Roman" w:eastAsia="Times New Roman" w:hAnsi="Times New Roman" w:cs="Times New Roman"/>
          <w:sz w:val="24"/>
          <w:szCs w:val="24"/>
        </w:rPr>
        <w:t>4.4.Все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B50DF9" w:rsidRPr="00381FFD" w:rsidRDefault="00026C21" w:rsidP="00026C21">
      <w:pPr>
        <w:tabs>
          <w:tab w:val="left" w:pos="-1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43"/>
          <w:sz w:val="28"/>
          <w:szCs w:val="28"/>
        </w:rPr>
        <w:t>4.5.</w:t>
      </w:r>
      <w:r w:rsidRPr="00790400">
        <w:rPr>
          <w:rStyle w:val="FontStyle43"/>
          <w:sz w:val="28"/>
          <w:szCs w:val="28"/>
        </w:rPr>
        <w:t>В случае невыполнения Рабочей программы, по итогам проверки, учитель фиксирует необходимую информацию  в листе  корректировки в конце каждой четверт</w:t>
      </w:r>
      <w:proofErr w:type="gramStart"/>
      <w:r w:rsidRPr="00790400">
        <w:rPr>
          <w:rStyle w:val="FontStyle43"/>
          <w:sz w:val="28"/>
          <w:szCs w:val="28"/>
        </w:rPr>
        <w:t>и(</w:t>
      </w:r>
      <w:proofErr w:type="gramEnd"/>
      <w:r w:rsidRPr="00790400">
        <w:rPr>
          <w:rStyle w:val="FontStyle43"/>
          <w:sz w:val="28"/>
          <w:szCs w:val="28"/>
        </w:rPr>
        <w:t xml:space="preserve"> полугодия). Приложение 3</w:t>
      </w:r>
    </w:p>
    <w:p w:rsidR="00026C21" w:rsidRDefault="00B50DF9" w:rsidP="0002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C21">
        <w:rPr>
          <w:rFonts w:ascii="Times New Roman" w:eastAsia="Times New Roman" w:hAnsi="Times New Roman" w:cs="Times New Roman"/>
          <w:sz w:val="28"/>
          <w:szCs w:val="28"/>
        </w:rPr>
        <w:t>Локальный акт действует до замены его новым</w:t>
      </w:r>
    </w:p>
    <w:p w:rsidR="005D6A55" w:rsidRDefault="005D6A5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A55" w:rsidRPr="00203665" w:rsidRDefault="005D6A55" w:rsidP="00026C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665" w:rsidRP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665">
        <w:rPr>
          <w:rFonts w:ascii="Times New Roman" w:eastAsia="Times New Roman" w:hAnsi="Times New Roman" w:cs="Times New Roman"/>
          <w:b/>
          <w:sz w:val="24"/>
          <w:szCs w:val="24"/>
        </w:rPr>
        <w:t>С Положением ознакомлены</w:t>
      </w:r>
      <w:proofErr w:type="gramStart"/>
      <w:r w:rsidRPr="002036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65" w:rsidRDefault="00203665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A55" w:rsidRPr="00D06AB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6A55" w:rsidRPr="00D06AB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5D6A55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5D6A55" w:rsidRPr="00D06AB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Никольская средняя общеобразовательная школа»</w:t>
      </w:r>
    </w:p>
    <w:p w:rsidR="005D6A55" w:rsidRPr="00D06ABF" w:rsidRDefault="005D6A55" w:rsidP="0002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55" w:rsidRDefault="005D6A55" w:rsidP="0002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  <w:r w:rsidRPr="00D06ABF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«Согласовано»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lastRenderedPageBreak/>
        <w:t>на заседании ШМО</w:t>
      </w:r>
      <w:r>
        <w:rPr>
          <w:rFonts w:ascii="Times New Roman" w:hAnsi="Times New Roman" w:cs="Times New Roman"/>
          <w:sz w:val="24"/>
          <w:szCs w:val="24"/>
        </w:rPr>
        <w:tab/>
      </w:r>
      <w:r w:rsidRPr="00D06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5" w:rsidRDefault="005D6A55" w:rsidP="000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t xml:space="preserve">Руководитель ШМО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__________  Заместитель </w:t>
      </w:r>
    </w:p>
    <w:p w:rsidR="005D6A55" w:rsidRPr="00D06ABF" w:rsidRDefault="005D6A55" w:rsidP="000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06ABF"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по УВ</w:t>
      </w:r>
      <w:r w:rsidRPr="00D06ABF">
        <w:rPr>
          <w:rFonts w:ascii="Times New Roman" w:hAnsi="Times New Roman" w:cs="Times New Roman"/>
          <w:sz w:val="24"/>
          <w:szCs w:val="24"/>
        </w:rPr>
        <w:t xml:space="preserve">Р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Приказ № ____  </w:t>
      </w:r>
      <w:proofErr w:type="gramStart"/>
      <w:r w:rsidRPr="00D06A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6ABF">
        <w:rPr>
          <w:rFonts w:ascii="Times New Roman" w:hAnsi="Times New Roman" w:cs="Times New Roman"/>
          <w:sz w:val="24"/>
          <w:szCs w:val="24"/>
        </w:rPr>
        <w:t xml:space="preserve"> «___»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t>Протокол №____ от  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6C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6A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6A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6AB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6ABF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ABF">
        <w:rPr>
          <w:rFonts w:ascii="Times New Roman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6AB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A55" w:rsidRPr="00D06ABF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BF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6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06ABF">
        <w:rPr>
          <w:rFonts w:ascii="Times New Roman" w:hAnsi="Times New Roman" w:cs="Times New Roman"/>
          <w:sz w:val="28"/>
          <w:szCs w:val="28"/>
        </w:rPr>
        <w:t>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(курсу) </w:t>
      </w:r>
      <w:r w:rsidRPr="00D06ABF">
        <w:rPr>
          <w:rFonts w:ascii="Times New Roman" w:hAnsi="Times New Roman" w:cs="Times New Roman"/>
          <w:sz w:val="28"/>
          <w:szCs w:val="28"/>
        </w:rPr>
        <w:t xml:space="preserve">«Русский язык» </w:t>
      </w:r>
    </w:p>
    <w:p w:rsidR="005D6A55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(</w:t>
      </w:r>
      <w:r w:rsidRPr="00D06ABF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6ABF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proofErr w:type="gramStart"/>
      <w:r w:rsidRPr="00D06A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6ABF">
        <w:rPr>
          <w:rFonts w:ascii="Times New Roman" w:hAnsi="Times New Roman" w:cs="Times New Roman"/>
          <w:sz w:val="28"/>
          <w:szCs w:val="28"/>
        </w:rPr>
        <w:t>класс)</w:t>
      </w:r>
    </w:p>
    <w:p w:rsidR="005D6A55" w:rsidRPr="00D06ABF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базового уровня</w:t>
      </w:r>
    </w:p>
    <w:p w:rsidR="005D6A55" w:rsidRPr="00D06ABF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учителя</w:t>
      </w:r>
    </w:p>
    <w:p w:rsidR="005D6A55" w:rsidRPr="00D06ABF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первой (высшей) квалификационной категории</w:t>
      </w:r>
    </w:p>
    <w:p w:rsidR="005D6A55" w:rsidRPr="00D06ABF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>ФИО</w:t>
      </w:r>
    </w:p>
    <w:p w:rsidR="005D6A55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55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</w:t>
      </w:r>
    </w:p>
    <w:p w:rsidR="005D6A55" w:rsidRDefault="005D6A55" w:rsidP="00026C21">
      <w:pPr>
        <w:tabs>
          <w:tab w:val="left" w:pos="50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5E4D0C" w:rsidRDefault="005D6A55" w:rsidP="00026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E4D0C" w:rsidRDefault="005E4D0C" w:rsidP="00026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D0C" w:rsidRDefault="005E4D0C" w:rsidP="00026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D0C" w:rsidRDefault="005E4D0C" w:rsidP="00026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A55" w:rsidRPr="00D06ABF" w:rsidRDefault="005D6A55" w:rsidP="00026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AE4"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6AE4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2392"/>
        <w:gridCol w:w="4237"/>
        <w:gridCol w:w="2942"/>
      </w:tblGrid>
      <w:tr w:rsidR="005D6A55" w:rsidTr="005D6A55">
        <w:tc>
          <w:tcPr>
            <w:tcW w:w="2392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7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D6A55" w:rsidTr="005D6A55">
        <w:tc>
          <w:tcPr>
            <w:tcW w:w="2392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A55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55" w:rsidRDefault="005D6A55" w:rsidP="00026C21">
      <w:pPr>
        <w:tabs>
          <w:tab w:val="left" w:pos="6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D1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D1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992"/>
        <w:gridCol w:w="959"/>
        <w:gridCol w:w="991"/>
      </w:tblGrid>
      <w:tr w:rsidR="005D6A55" w:rsidTr="00B97798">
        <w:tc>
          <w:tcPr>
            <w:tcW w:w="817" w:type="dxa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12" w:type="dxa"/>
          </w:tcPr>
          <w:p w:rsidR="005D6A55" w:rsidRPr="00375D1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992" w:type="dxa"/>
          </w:tcPr>
          <w:p w:rsidR="005D6A55" w:rsidRPr="00375D1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0" w:type="dxa"/>
            <w:gridSpan w:val="2"/>
          </w:tcPr>
          <w:p w:rsidR="005D6A5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D6A55" w:rsidRPr="00375D15" w:rsidRDefault="005D6A55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97798" w:rsidTr="00B97798">
        <w:tc>
          <w:tcPr>
            <w:tcW w:w="817" w:type="dxa"/>
          </w:tcPr>
          <w:p w:rsidR="00B97798" w:rsidRDefault="00B97798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7798" w:rsidRDefault="00B97798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98" w:rsidRDefault="00B97798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B97798" w:rsidRDefault="00B97798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97798" w:rsidRDefault="00B97798" w:rsidP="0002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</w:tbl>
    <w:p w:rsidR="005D6A55" w:rsidRPr="00D06ABF" w:rsidRDefault="005D6A55" w:rsidP="00026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792"/>
        <w:gridCol w:w="1024"/>
        <w:gridCol w:w="1549"/>
        <w:gridCol w:w="1472"/>
      </w:tblGrid>
      <w:tr w:rsidR="005D6A55" w:rsidRPr="003500C2" w:rsidTr="00322022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Раздел. Наименование темы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5D6A55" w:rsidRPr="003500C2" w:rsidTr="00322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в предложении.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rPr>
          <w:trHeight w:val="7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5" w:rsidRPr="003500C2" w:rsidTr="0032202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5" w:rsidRPr="003500C2" w:rsidRDefault="005D6A55" w:rsidP="0002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55" w:rsidRDefault="005D6A55" w:rsidP="00026C21">
      <w:pPr>
        <w:spacing w:line="240" w:lineRule="auto"/>
        <w:jc w:val="right"/>
        <w:rPr>
          <w:sz w:val="20"/>
          <w:szCs w:val="20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</w:pPr>
    </w:p>
    <w:p w:rsidR="005D6A55" w:rsidRPr="005548FF" w:rsidRDefault="005D6A55" w:rsidP="00026C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48F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W w:w="9464" w:type="dxa"/>
        <w:tblLayout w:type="fixed"/>
        <w:tblLook w:val="01E0"/>
      </w:tblPr>
      <w:tblGrid>
        <w:gridCol w:w="898"/>
        <w:gridCol w:w="4597"/>
        <w:gridCol w:w="1602"/>
        <w:gridCol w:w="2367"/>
      </w:tblGrid>
      <w:tr w:rsidR="005D6A55" w:rsidRPr="005548FF" w:rsidTr="00322022">
        <w:trPr>
          <w:trHeight w:val="1953"/>
        </w:trPr>
        <w:tc>
          <w:tcPr>
            <w:tcW w:w="898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02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Дата проведения (планируемая)</w:t>
            </w:r>
          </w:p>
        </w:tc>
        <w:tc>
          <w:tcPr>
            <w:tcW w:w="236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Дата проведения (фактическая)</w:t>
            </w:r>
          </w:p>
        </w:tc>
      </w:tr>
      <w:tr w:rsidR="005D6A55" w:rsidRPr="005548FF" w:rsidTr="00322022">
        <w:trPr>
          <w:trHeight w:val="664"/>
        </w:trPr>
        <w:tc>
          <w:tcPr>
            <w:tcW w:w="9464" w:type="dxa"/>
            <w:gridSpan w:val="4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Первая четверть – 8 часов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К.д</w:t>
            </w:r>
            <w:proofErr w:type="spellEnd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Л.р.- 2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П.р.- 2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С.д.- 7</w:t>
            </w: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5D6A55" w:rsidRPr="005548FF" w:rsidTr="00322022">
        <w:tc>
          <w:tcPr>
            <w:tcW w:w="9464" w:type="dxa"/>
            <w:gridSpan w:val="4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Бактерии- 15 часов</w:t>
            </w:r>
          </w:p>
        </w:tc>
      </w:tr>
      <w:tr w:rsidR="005D6A55" w:rsidRPr="005548FF" w:rsidTr="00322022">
        <w:tc>
          <w:tcPr>
            <w:tcW w:w="898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5" w:rsidRPr="005548FF" w:rsidTr="00322022">
        <w:tc>
          <w:tcPr>
            <w:tcW w:w="898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5" w:rsidRPr="005548FF" w:rsidTr="00322022">
        <w:tc>
          <w:tcPr>
            <w:tcW w:w="898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proofErr w:type="gramEnd"/>
            <w:r w:rsidRPr="00554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5" w:rsidRPr="005548FF" w:rsidTr="00322022">
        <w:tc>
          <w:tcPr>
            <w:tcW w:w="898" w:type="dxa"/>
          </w:tcPr>
          <w:p w:rsidR="005D6A55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5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D6A55" w:rsidRPr="005548FF" w:rsidRDefault="005D6A55" w:rsidP="00026C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A55" w:rsidRPr="005548FF" w:rsidRDefault="005D6A55" w:rsidP="00026C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6278"/>
        <w:gridCol w:w="1243"/>
        <w:gridCol w:w="2088"/>
      </w:tblGrid>
      <w:tr w:rsidR="005D6A55" w:rsidRPr="00381FFD" w:rsidTr="00322022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5D6A55" w:rsidRPr="00381FFD" w:rsidTr="00322022">
        <w:trPr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темы (общее количество часов)</w:t>
            </w:r>
          </w:p>
        </w:tc>
      </w:tr>
      <w:tr w:rsidR="005D6A55" w:rsidRPr="00381FFD" w:rsidTr="00322022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55" w:rsidRPr="00381FFD" w:rsidTr="00322022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8"/>
        <w:tblW w:w="73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1769"/>
        <w:gridCol w:w="1275"/>
        <w:gridCol w:w="1589"/>
        <w:gridCol w:w="1768"/>
      </w:tblGrid>
      <w:tr w:rsidR="005D6A55" w:rsidRPr="00381FFD" w:rsidTr="00322022">
        <w:trPr>
          <w:tblCellSpacing w:w="0" w:type="dxa"/>
        </w:trPr>
        <w:tc>
          <w:tcPr>
            <w:tcW w:w="94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спецификой предмета, курса)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5D6A55" w:rsidRPr="00381FFD" w:rsidRDefault="005D6A55" w:rsidP="00026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со спецификой предмета, курса)</w:t>
            </w:r>
          </w:p>
        </w:tc>
      </w:tr>
      <w:tr w:rsidR="005D6A55" w:rsidRPr="00381FFD" w:rsidTr="00322022">
        <w:trPr>
          <w:tblCellSpacing w:w="0" w:type="dxa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55" w:rsidRPr="00381FFD" w:rsidTr="00322022">
        <w:trPr>
          <w:tblCellSpacing w:w="0" w:type="dxa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A55" w:rsidRPr="00381FFD" w:rsidTr="00322022">
        <w:trPr>
          <w:tblCellSpacing w:w="0" w:type="dxa"/>
        </w:trPr>
        <w:tc>
          <w:tcPr>
            <w:tcW w:w="9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D6A55" w:rsidRPr="00381FFD" w:rsidRDefault="005D6A55" w:rsidP="00026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432" w:rsidRDefault="00AD6432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432" w:rsidRDefault="00AD6432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432" w:rsidRDefault="00AD6432" w:rsidP="00AD6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ТЕМАТИЧЕСКОЕ ПЛАНИРОВАНИЕ УРОКОВ РУССКОГО ЯЗЫКА (170 ч)</w:t>
      </w:r>
    </w:p>
    <w:tbl>
      <w:tblPr>
        <w:tblW w:w="1040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3"/>
        <w:gridCol w:w="611"/>
        <w:gridCol w:w="30"/>
        <w:gridCol w:w="660"/>
        <w:gridCol w:w="2126"/>
        <w:gridCol w:w="1867"/>
        <w:gridCol w:w="2129"/>
        <w:gridCol w:w="525"/>
        <w:gridCol w:w="42"/>
        <w:gridCol w:w="480"/>
      </w:tblGrid>
      <w:tr w:rsidR="00AD6432" w:rsidTr="00203665">
        <w:trPr>
          <w:trHeight w:val="465"/>
          <w:tblCellSpacing w:w="0" w:type="dxa"/>
        </w:trPr>
        <w:tc>
          <w:tcPr>
            <w:tcW w:w="1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 w:rsidP="00AD6432">
            <w:pPr>
              <w:spacing w:before="100" w:beforeAutospacing="1" w:after="100" w:afterAutospacing="1" w:line="240" w:lineRule="auto"/>
              <w:ind w:left="-1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20366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учётом детей ОВЗ ЗПР</w:t>
            </w:r>
          </w:p>
        </w:tc>
        <w:tc>
          <w:tcPr>
            <w:tcW w:w="104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P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0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AD6432" w:rsidTr="00203665">
        <w:trPr>
          <w:trHeight w:val="628"/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D6432" w:rsidRDefault="00AD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Default="00AD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32" w:rsidRPr="00203665" w:rsidRDefault="00AD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665" w:rsidTr="00203665">
        <w:trPr>
          <w:trHeight w:val="345"/>
          <w:tblCellSpacing w:w="0" w:type="dxa"/>
        </w:trPr>
        <w:tc>
          <w:tcPr>
            <w:tcW w:w="7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665" w:rsidRDefault="00203665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P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665" w:rsidTr="00203665">
        <w:trPr>
          <w:trHeight w:val="270"/>
          <w:tblCellSpacing w:w="0" w:type="dxa"/>
        </w:trPr>
        <w:tc>
          <w:tcPr>
            <w:tcW w:w="7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речь (4 ч)</w:t>
            </w: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665" w:rsidTr="00203665">
        <w:trPr>
          <w:trHeight w:val="130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речи в жизни людей, о роли русского языка в жизни и общении.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письменную и внутреннюю речь.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Работатьспамяткой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списывать предложение».</w:t>
            </w: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д: устное описание объекта наблюдения.</w:t>
            </w:r>
          </w:p>
          <w:p w:rsidR="00203665" w:rsidRDefault="0020366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Р.д.: работа с учебным текстом, участие в диалоге (постановка вопросов, ответов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.д. задавать вопросы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Упр.1,2.</w:t>
            </w:r>
          </w:p>
        </w:tc>
      </w:tr>
      <w:tr w:rsidR="00203665" w:rsidTr="00203665">
        <w:trPr>
          <w:trHeight w:val="4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речи в жизни людей, о роли русского языка в жизни и общении.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людей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анализе текстов).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особенностями речи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её.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правила речевого этикета,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речь на предмет её вежливости и доброжелательности по отношению к собеседнику.</w:t>
            </w: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д: устное описание объекта наблюдения.</w:t>
            </w:r>
          </w:p>
          <w:p w:rsidR="00203665" w:rsidRDefault="0020366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Р. Д.: работа с учебным текстом, участие в диалоге (постановка вопросов, ответов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К.д.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задавать вопросы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65" w:rsidRDefault="00203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03665" w:rsidRDefault="0020366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65" w:rsidRDefault="0020366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432" w:rsidRDefault="00AD6432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65" w:rsidRDefault="00203665" w:rsidP="00203665">
      <w:pPr>
        <w:tabs>
          <w:tab w:val="left" w:pos="96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П.д.- практическая деятельность.</w:t>
      </w:r>
    </w:p>
    <w:p w:rsidR="00203665" w:rsidRDefault="00203665" w:rsidP="00203665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ечевая деятельность; </w:t>
      </w:r>
      <w:r>
        <w:rPr>
          <w:rFonts w:ascii="Times New Roman" w:hAnsi="Times New Roman"/>
          <w:sz w:val="24"/>
          <w:szCs w:val="24"/>
          <w:lang w:eastAsia="en-US"/>
        </w:rPr>
        <w:t>К.д.- контрольные (формирование конкретных действий) действия</w:t>
      </w:r>
    </w:p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26"/>
        <w:gridCol w:w="2311"/>
        <w:gridCol w:w="884"/>
        <w:gridCol w:w="1555"/>
        <w:gridCol w:w="1933"/>
        <w:gridCol w:w="657"/>
        <w:gridCol w:w="805"/>
        <w:gridCol w:w="800"/>
      </w:tblGrid>
      <w:tr w:rsidR="005E4D0C" w:rsidTr="000D4068">
        <w:trPr>
          <w:trHeight w:val="828"/>
        </w:trPr>
        <w:tc>
          <w:tcPr>
            <w:tcW w:w="817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930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(кол-во</w:t>
            </w:r>
            <w:proofErr w:type="gramEnd"/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3636" w:type="dxa"/>
            <w:gridSpan w:val="2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  подготовки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E4D0C" w:rsidTr="000D4068">
        <w:trPr>
          <w:trHeight w:val="570"/>
        </w:trPr>
        <w:tc>
          <w:tcPr>
            <w:tcW w:w="817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5E4D0C" w:rsidTr="000D4068">
        <w:tc>
          <w:tcPr>
            <w:tcW w:w="817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0D4068">
        <w:tc>
          <w:tcPr>
            <w:tcW w:w="817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0D4068">
        <w:tc>
          <w:tcPr>
            <w:tcW w:w="817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83"/>
        <w:gridCol w:w="1990"/>
        <w:gridCol w:w="874"/>
        <w:gridCol w:w="1203"/>
        <w:gridCol w:w="778"/>
        <w:gridCol w:w="1928"/>
        <w:gridCol w:w="613"/>
        <w:gridCol w:w="805"/>
        <w:gridCol w:w="797"/>
      </w:tblGrid>
      <w:tr w:rsidR="005E4D0C" w:rsidTr="000D4068">
        <w:trPr>
          <w:trHeight w:val="828"/>
        </w:trPr>
        <w:tc>
          <w:tcPr>
            <w:tcW w:w="739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911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(кол-во</w:t>
            </w:r>
            <w:proofErr w:type="gramEnd"/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4214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  подготовки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E4D0C" w:rsidTr="000D4068">
        <w:trPr>
          <w:trHeight w:val="300"/>
        </w:trPr>
        <w:tc>
          <w:tcPr>
            <w:tcW w:w="739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5E4D0C" w:rsidTr="000D4068">
        <w:trPr>
          <w:trHeight w:val="255"/>
        </w:trPr>
        <w:tc>
          <w:tcPr>
            <w:tcW w:w="739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47" w:type="dxa"/>
            <w:vMerge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0D4068">
        <w:tc>
          <w:tcPr>
            <w:tcW w:w="739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0D4068">
        <w:tc>
          <w:tcPr>
            <w:tcW w:w="739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4"/>
        <w:tblW w:w="11577" w:type="dxa"/>
        <w:tblInd w:w="-1168" w:type="dxa"/>
        <w:tblLayout w:type="fixed"/>
        <w:tblLook w:val="04A0"/>
      </w:tblPr>
      <w:tblGrid>
        <w:gridCol w:w="665"/>
        <w:gridCol w:w="1765"/>
        <w:gridCol w:w="862"/>
        <w:gridCol w:w="1203"/>
        <w:gridCol w:w="1141"/>
        <w:gridCol w:w="840"/>
        <w:gridCol w:w="855"/>
        <w:gridCol w:w="6"/>
        <w:gridCol w:w="9"/>
        <w:gridCol w:w="730"/>
        <w:gridCol w:w="1134"/>
        <w:gridCol w:w="709"/>
        <w:gridCol w:w="713"/>
        <w:gridCol w:w="709"/>
        <w:gridCol w:w="236"/>
      </w:tblGrid>
      <w:tr w:rsidR="005E4D0C" w:rsidTr="005E4D0C">
        <w:trPr>
          <w:gridAfter w:val="1"/>
          <w:wAfter w:w="236" w:type="dxa"/>
          <w:trHeight w:val="915"/>
        </w:trPr>
        <w:tc>
          <w:tcPr>
            <w:tcW w:w="665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62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proofErr w:type="gramEnd"/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2344" w:type="dxa"/>
            <w:gridSpan w:val="2"/>
            <w:vMerge w:val="restart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(элементы содержания,</w:t>
            </w:r>
            <w:proofErr w:type="gramEnd"/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контроль)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E4D0C" w:rsidTr="005E4D0C">
        <w:trPr>
          <w:gridAfter w:val="1"/>
          <w:wAfter w:w="236" w:type="dxa"/>
          <w:trHeight w:val="450"/>
        </w:trPr>
        <w:tc>
          <w:tcPr>
            <w:tcW w:w="665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5E4D0C" w:rsidTr="005E4D0C">
        <w:trPr>
          <w:trHeight w:val="570"/>
        </w:trPr>
        <w:tc>
          <w:tcPr>
            <w:tcW w:w="665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5E4D0C">
        <w:trPr>
          <w:gridAfter w:val="1"/>
          <w:wAfter w:w="236" w:type="dxa"/>
        </w:trPr>
        <w:tc>
          <w:tcPr>
            <w:tcW w:w="665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5E4D0C">
        <w:trPr>
          <w:gridAfter w:val="1"/>
          <w:wAfter w:w="236" w:type="dxa"/>
        </w:trPr>
        <w:tc>
          <w:tcPr>
            <w:tcW w:w="665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ФРАГМЕНТ ТЕМАТИЧЕСКОГО ПЛАНИРОВАНИЯ</w:t>
      </w:r>
    </w:p>
    <w:tbl>
      <w:tblPr>
        <w:tblStyle w:val="a4"/>
        <w:tblW w:w="0" w:type="auto"/>
        <w:tblLook w:val="04A0"/>
      </w:tblPr>
      <w:tblGrid>
        <w:gridCol w:w="1650"/>
        <w:gridCol w:w="718"/>
        <w:gridCol w:w="1972"/>
        <w:gridCol w:w="1576"/>
        <w:gridCol w:w="2015"/>
        <w:gridCol w:w="1640"/>
      </w:tblGrid>
      <w:tr w:rsidR="005E4D0C" w:rsidTr="000D4068">
        <w:trPr>
          <w:trHeight w:val="465"/>
        </w:trPr>
        <w:tc>
          <w:tcPr>
            <w:tcW w:w="1902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Тема</w:t>
            </w:r>
          </w:p>
        </w:tc>
        <w:tc>
          <w:tcPr>
            <w:tcW w:w="758" w:type="dxa"/>
            <w:vMerge w:val="restart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Основная группа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Дети с ОВЗ</w:t>
            </w:r>
          </w:p>
        </w:tc>
      </w:tr>
      <w:tr w:rsidR="005E4D0C" w:rsidTr="000D4068">
        <w:trPr>
          <w:trHeight w:val="360"/>
        </w:trPr>
        <w:tc>
          <w:tcPr>
            <w:tcW w:w="1902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5E4D0C" w:rsidTr="000D4068">
        <w:tc>
          <w:tcPr>
            <w:tcW w:w="1902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75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E4D0C" w:rsidRDefault="004925AB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.85pt;margin-top:7.2pt;width:345pt;height:85.5pt;flip:y;z-index:251662336" o:connectortype="straight">
                  <v:stroke startarrow="block" endarrow="block"/>
                </v:shape>
              </w:pic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E4D0C" w:rsidRDefault="004925AB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margin-left:-1.35pt;margin-top:25.2pt;width:330pt;height:4.5pt;flip:y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5E4D0C">
              <w:rPr>
                <w:rFonts w:ascii="Times New Roman" w:hAnsi="Times New Roman"/>
                <w:sz w:val="24"/>
                <w:szCs w:val="24"/>
              </w:rPr>
              <w:t>Знает, умеет применять</w:t>
            </w:r>
          </w:p>
          <w:p w:rsidR="005E4D0C" w:rsidRDefault="004925AB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-5.85pt;margin-top:23.1pt;width:334.5pt;height:25.5pt;flip:y;z-index:251661312" o:connectortype="straight">
                  <v:stroke startarrow="block" endarrow="block"/>
                </v:shape>
              </w:pict>
            </w:r>
            <w:r w:rsidR="005E4D0C">
              <w:rPr>
                <w:rFonts w:ascii="Times New Roman" w:hAnsi="Times New Roman"/>
                <w:sz w:val="24"/>
                <w:szCs w:val="24"/>
              </w:rPr>
              <w:t>для рационализации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вычислений переместительное и сочетательное свойства сложения 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решение примеров и задач …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сочетательном и переместительном свойствах сложения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примеров на сложение.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E19">
              <w:rPr>
                <w:rFonts w:ascii="Times New Roman" w:hAnsi="Times New Roman"/>
                <w:sz w:val="24"/>
                <w:szCs w:val="24"/>
                <w:u w:val="single"/>
              </w:rPr>
              <w:t>Пропедевтика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0E19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нахождение</w:t>
            </w:r>
          </w:p>
          <w:p w:rsidR="005E4D0C" w:rsidRPr="00090E19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неизвестного слагаемого, уменьшаемого вычитаемого.</w:t>
            </w:r>
          </w:p>
        </w:tc>
      </w:tr>
      <w:tr w:rsidR="005E4D0C" w:rsidTr="000D4068">
        <w:tc>
          <w:tcPr>
            <w:tcW w:w="1902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5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C" w:rsidTr="000D4068">
        <w:tc>
          <w:tcPr>
            <w:tcW w:w="1902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5E4D0C" w:rsidRDefault="005E4D0C" w:rsidP="000D4068">
            <w:pPr>
              <w:tabs>
                <w:tab w:val="left" w:pos="93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0C" w:rsidRDefault="005E4D0C" w:rsidP="005E4D0C">
      <w:pPr>
        <w:tabs>
          <w:tab w:val="left" w:pos="93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E4D0C" w:rsidRDefault="005E4D0C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A55" w:rsidRPr="005548FF" w:rsidRDefault="005D6A55" w:rsidP="00026C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48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6A55" w:rsidRDefault="005D6A55" w:rsidP="00026C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55" w:rsidRPr="005548F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FF">
        <w:rPr>
          <w:rFonts w:ascii="Times New Roman" w:hAnsi="Times New Roman" w:cs="Times New Roman"/>
          <w:sz w:val="28"/>
          <w:szCs w:val="28"/>
        </w:rPr>
        <w:t>Лист корректировки календарно-тематического планирования</w:t>
      </w:r>
    </w:p>
    <w:p w:rsidR="005D6A55" w:rsidRPr="005548FF" w:rsidRDefault="005D6A55" w:rsidP="00026C21">
      <w:pPr>
        <w:spacing w:after="0" w:line="240" w:lineRule="auto"/>
        <w:rPr>
          <w:rFonts w:ascii="Times New Roman" w:hAnsi="Times New Roman" w:cs="Times New Roman"/>
        </w:rPr>
      </w:pPr>
    </w:p>
    <w:p w:rsidR="005D6A55" w:rsidRPr="005548FF" w:rsidRDefault="005D6A55" w:rsidP="00026C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48FF">
        <w:rPr>
          <w:rFonts w:ascii="Times New Roman" w:hAnsi="Times New Roman" w:cs="Times New Roman"/>
        </w:rPr>
        <w:t>Предмет_________биология</w:t>
      </w:r>
      <w:proofErr w:type="spellEnd"/>
    </w:p>
    <w:p w:rsidR="005D6A55" w:rsidRPr="005548FF" w:rsidRDefault="005D6A55" w:rsidP="00026C21">
      <w:pPr>
        <w:spacing w:after="0" w:line="240" w:lineRule="auto"/>
        <w:rPr>
          <w:rFonts w:ascii="Times New Roman" w:hAnsi="Times New Roman" w:cs="Times New Roman"/>
        </w:rPr>
      </w:pPr>
      <w:r w:rsidRPr="005548FF">
        <w:rPr>
          <w:rFonts w:ascii="Times New Roman" w:hAnsi="Times New Roman" w:cs="Times New Roman"/>
        </w:rPr>
        <w:t>Класс________________7</w:t>
      </w:r>
    </w:p>
    <w:p w:rsidR="005D6A55" w:rsidRPr="005548FF" w:rsidRDefault="005D6A55" w:rsidP="00026C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48FF">
        <w:rPr>
          <w:rFonts w:ascii="Times New Roman" w:hAnsi="Times New Roman" w:cs="Times New Roman"/>
        </w:rPr>
        <w:t>Учитель____________</w:t>
      </w:r>
      <w:r>
        <w:rPr>
          <w:rFonts w:ascii="Times New Roman" w:hAnsi="Times New Roman" w:cs="Times New Roman"/>
        </w:rPr>
        <w:t>Пашкова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5D6A55" w:rsidRPr="005548F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8FF">
        <w:rPr>
          <w:rFonts w:ascii="Times New Roman" w:hAnsi="Times New Roman" w:cs="Times New Roman"/>
          <w:b/>
        </w:rPr>
        <w:t>2016-2017 учебный год</w:t>
      </w:r>
    </w:p>
    <w:p w:rsidR="005D6A55" w:rsidRPr="005548FF" w:rsidRDefault="005D6A55" w:rsidP="00026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1297"/>
        <w:gridCol w:w="2122"/>
        <w:gridCol w:w="1229"/>
        <w:gridCol w:w="1164"/>
        <w:gridCol w:w="1862"/>
        <w:gridCol w:w="1897"/>
      </w:tblGrid>
      <w:tr w:rsidR="005D6A55" w:rsidRPr="005548FF" w:rsidTr="00322022">
        <w:trPr>
          <w:trHeight w:val="244"/>
        </w:trPr>
        <w:tc>
          <w:tcPr>
            <w:tcW w:w="1501" w:type="dxa"/>
            <w:vMerge w:val="restart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20" w:type="dxa"/>
            <w:vMerge w:val="restart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760" w:type="dxa"/>
            <w:gridSpan w:val="2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5D6A55" w:rsidRPr="005548FF" w:rsidTr="00322022">
        <w:trPr>
          <w:trHeight w:val="305"/>
        </w:trPr>
        <w:tc>
          <w:tcPr>
            <w:tcW w:w="1501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362" w:type="dxa"/>
          </w:tcPr>
          <w:p w:rsidR="005D6A55" w:rsidRPr="005548FF" w:rsidRDefault="005D6A55" w:rsidP="0002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8FF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1902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lastRenderedPageBreak/>
              <w:t>79,80</w:t>
            </w: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Значение бактерий</w:t>
            </w: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939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Уплотнение программы</w:t>
            </w: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Царство грибов</w:t>
            </w: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Выходной день 23.02.15</w:t>
            </w:r>
          </w:p>
        </w:tc>
        <w:tc>
          <w:tcPr>
            <w:tcW w:w="1939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Тема вынесена на самостоятельное изучение с последующим контролем</w:t>
            </w: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vMerge w:val="restart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  <w:vMerge w:val="restart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939" w:type="dxa"/>
            <w:vMerge w:val="restart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Объединение тем</w:t>
            </w: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Экологические сообщества</w:t>
            </w: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  <w:r w:rsidRPr="0055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</w:tr>
      <w:tr w:rsidR="005D6A55" w:rsidRPr="005548FF" w:rsidTr="00322022">
        <w:tc>
          <w:tcPr>
            <w:tcW w:w="1501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D6A55" w:rsidRPr="005548FF" w:rsidRDefault="005D6A55" w:rsidP="00026C21">
            <w:pPr>
              <w:rPr>
                <w:rFonts w:ascii="Times New Roman" w:hAnsi="Times New Roman" w:cs="Times New Roman"/>
              </w:rPr>
            </w:pPr>
          </w:p>
        </w:tc>
      </w:tr>
    </w:tbl>
    <w:p w:rsidR="005D6A55" w:rsidRPr="005548FF" w:rsidRDefault="005D6A55" w:rsidP="00026C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6A55" w:rsidRPr="005548FF" w:rsidRDefault="005D6A55" w:rsidP="00026C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B50DF9" w:rsidRPr="005D6A55" w:rsidRDefault="00B50DF9" w:rsidP="00026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DF9" w:rsidRPr="005D6A55" w:rsidSect="0098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E7" w:rsidRDefault="006C48E7" w:rsidP="00012191">
      <w:pPr>
        <w:spacing w:after="0" w:line="240" w:lineRule="auto"/>
      </w:pPr>
      <w:r>
        <w:separator/>
      </w:r>
    </w:p>
  </w:endnote>
  <w:endnote w:type="continuationSeparator" w:id="0">
    <w:p w:rsidR="006C48E7" w:rsidRDefault="006C48E7" w:rsidP="0001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E7" w:rsidRDefault="006C48E7" w:rsidP="00012191">
      <w:pPr>
        <w:spacing w:after="0" w:line="240" w:lineRule="auto"/>
      </w:pPr>
      <w:r>
        <w:separator/>
      </w:r>
    </w:p>
  </w:footnote>
  <w:footnote w:type="continuationSeparator" w:id="0">
    <w:p w:rsidR="006C48E7" w:rsidRDefault="006C48E7" w:rsidP="0001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84"/>
    <w:multiLevelType w:val="multilevel"/>
    <w:tmpl w:val="1B4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6CE5"/>
    <w:multiLevelType w:val="multilevel"/>
    <w:tmpl w:val="979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4E41"/>
    <w:multiLevelType w:val="multilevel"/>
    <w:tmpl w:val="A2F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B0235"/>
    <w:multiLevelType w:val="multilevel"/>
    <w:tmpl w:val="A24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470C7"/>
    <w:multiLevelType w:val="multilevel"/>
    <w:tmpl w:val="873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84443"/>
    <w:multiLevelType w:val="multilevel"/>
    <w:tmpl w:val="E192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73503"/>
    <w:multiLevelType w:val="multilevel"/>
    <w:tmpl w:val="0A5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E34E9"/>
    <w:multiLevelType w:val="multilevel"/>
    <w:tmpl w:val="26D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43FAC"/>
    <w:multiLevelType w:val="multilevel"/>
    <w:tmpl w:val="EF5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5555"/>
    <w:multiLevelType w:val="multilevel"/>
    <w:tmpl w:val="C14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91E8A"/>
    <w:multiLevelType w:val="multilevel"/>
    <w:tmpl w:val="9D8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C2CAC"/>
    <w:multiLevelType w:val="multilevel"/>
    <w:tmpl w:val="E19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C73DD"/>
    <w:multiLevelType w:val="multilevel"/>
    <w:tmpl w:val="46F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DF9"/>
    <w:rsid w:val="00012191"/>
    <w:rsid w:val="00026C21"/>
    <w:rsid w:val="00203665"/>
    <w:rsid w:val="00461F8C"/>
    <w:rsid w:val="004925AB"/>
    <w:rsid w:val="005D6A55"/>
    <w:rsid w:val="005E4D0C"/>
    <w:rsid w:val="006A4F9B"/>
    <w:rsid w:val="006C48E7"/>
    <w:rsid w:val="009D6577"/>
    <w:rsid w:val="00A5063D"/>
    <w:rsid w:val="00AD6432"/>
    <w:rsid w:val="00B50DF9"/>
    <w:rsid w:val="00B56C71"/>
    <w:rsid w:val="00B97798"/>
    <w:rsid w:val="00D20BFD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6A5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4">
    <w:name w:val="Table Grid"/>
    <w:basedOn w:val="a1"/>
    <w:rsid w:val="005D6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026C21"/>
    <w:rPr>
      <w:rFonts w:ascii="Times New Roman" w:hAnsi="Times New Roman" w:cs="Times New Roman"/>
      <w:sz w:val="18"/>
      <w:szCs w:val="18"/>
    </w:rPr>
  </w:style>
  <w:style w:type="character" w:customStyle="1" w:styleId="a5">
    <w:name w:val="Без интервала Знак"/>
    <w:aliases w:val="основа Знак"/>
    <w:link w:val="a6"/>
    <w:locked/>
    <w:rsid w:val="00AD6432"/>
    <w:rPr>
      <w:rFonts w:ascii="Calibri" w:eastAsia="Calibri" w:hAnsi="Calibri" w:cs="Times New Roman"/>
      <w:sz w:val="20"/>
      <w:szCs w:val="20"/>
    </w:rPr>
  </w:style>
  <w:style w:type="paragraph" w:styleId="a6">
    <w:name w:val="No Spacing"/>
    <w:aliases w:val="основа"/>
    <w:link w:val="a5"/>
    <w:qFormat/>
    <w:rsid w:val="00AD64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1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191"/>
  </w:style>
  <w:style w:type="paragraph" w:styleId="a9">
    <w:name w:val="footer"/>
    <w:basedOn w:val="a"/>
    <w:link w:val="aa"/>
    <w:uiPriority w:val="99"/>
    <w:semiHidden/>
    <w:unhideWhenUsed/>
    <w:rsid w:val="0001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191"/>
  </w:style>
  <w:style w:type="paragraph" w:styleId="ab">
    <w:name w:val="Balloon Text"/>
    <w:basedOn w:val="a"/>
    <w:link w:val="ac"/>
    <w:uiPriority w:val="99"/>
    <w:semiHidden/>
    <w:unhideWhenUsed/>
    <w:rsid w:val="0001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Anatolevna</dc:creator>
  <cp:keywords/>
  <dc:description/>
  <cp:lastModifiedBy>моу</cp:lastModifiedBy>
  <cp:revision>9</cp:revision>
  <cp:lastPrinted>2018-01-25T12:13:00Z</cp:lastPrinted>
  <dcterms:created xsi:type="dcterms:W3CDTF">2018-01-24T11:38:00Z</dcterms:created>
  <dcterms:modified xsi:type="dcterms:W3CDTF">2019-02-07T12:33:00Z</dcterms:modified>
</cp:coreProperties>
</file>